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F98B" w14:textId="66CCCAD8" w:rsidR="00FA4B08" w:rsidRDefault="00FA4B08" w:rsidP="00FA4B08">
      <w:pPr>
        <w:rPr>
          <w:rFonts w:ascii="Times New Roman" w:hAnsi="Times New Roman" w:cs="Times New Roman"/>
          <w:sz w:val="36"/>
          <w:szCs w:val="36"/>
        </w:rPr>
      </w:pPr>
      <w:r w:rsidRPr="00D2473F">
        <w:rPr>
          <w:rFonts w:ascii="Times New Roman" w:hAnsi="Times New Roman" w:cs="Times New Roman"/>
          <w:sz w:val="36"/>
          <w:szCs w:val="36"/>
        </w:rPr>
        <w:t xml:space="preserve">Job description of </w:t>
      </w:r>
      <w:r>
        <w:rPr>
          <w:rFonts w:ascii="Times New Roman" w:hAnsi="Times New Roman" w:cs="Times New Roman"/>
          <w:sz w:val="36"/>
          <w:szCs w:val="36"/>
        </w:rPr>
        <w:t>Human Resource Assistant (Reeya Khatiwada)</w:t>
      </w:r>
    </w:p>
    <w:p w14:paraId="18B71208" w14:textId="77777777" w:rsidR="00FA4B08" w:rsidRPr="00AC11B1" w:rsidRDefault="00FA4B08" w:rsidP="00FA4B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>R:   Responsible:   Mrs. Reeya Khatiwada</w:t>
      </w:r>
    </w:p>
    <w:p w14:paraId="423B69CA" w14:textId="77777777" w:rsidR="00FA4B08" w:rsidRPr="00AC11B1" w:rsidRDefault="00FA4B08" w:rsidP="00FA4B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>A:   Accountable:  Ms. Shriya Chaubey</w:t>
      </w:r>
    </w:p>
    <w:p w14:paraId="7C563CA7" w14:textId="77777777" w:rsidR="00FA4B08" w:rsidRPr="00AC11B1" w:rsidRDefault="00FA4B08" w:rsidP="00FA4B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 xml:space="preserve">C:   Coach: 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Mr. Sagar Dev Lakhe Shrestha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361BD72" w14:textId="77777777" w:rsidR="00FA4B08" w:rsidRPr="00AC11B1" w:rsidRDefault="00FA4B08" w:rsidP="00FA4B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11B1">
        <w:rPr>
          <w:rFonts w:ascii="Times New Roman" w:hAnsi="Times New Roman" w:cs="Times New Roman"/>
          <w:i/>
          <w:iCs/>
          <w:sz w:val="24"/>
          <w:szCs w:val="24"/>
        </w:rPr>
        <w:t>I:    Informed: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Mrs. Buddha Laxmi Manandhar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Mr. Binod Maharjan</w:t>
      </w:r>
      <w:r w:rsidRPr="00AC11B1">
        <w:rPr>
          <w:rFonts w:ascii="Times New Roman" w:hAnsi="Times New Roman" w:cs="Times New Roman"/>
          <w:i/>
          <w:iCs/>
          <w:sz w:val="24"/>
          <w:szCs w:val="24"/>
        </w:rPr>
        <w:t xml:space="preserve"> &amp; Mr. Bimal Raj Regmi</w:t>
      </w:r>
    </w:p>
    <w:p w14:paraId="27AD6BBF" w14:textId="77777777" w:rsidR="00FA4B08" w:rsidRDefault="00FA4B08" w:rsidP="00FA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Human Resource</w:t>
      </w:r>
      <w:r w:rsidRPr="00D2473F">
        <w:rPr>
          <w:rFonts w:ascii="Times New Roman" w:hAnsi="Times New Roman" w:cs="Times New Roman"/>
          <w:sz w:val="28"/>
          <w:szCs w:val="28"/>
        </w:rPr>
        <w:t xml:space="preserve"> Assistant Job Description</w:t>
      </w:r>
    </w:p>
    <w:p w14:paraId="430B541B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 xml:space="preserve">Assist in the day-to-day operations of the HR Department </w:t>
      </w:r>
    </w:p>
    <w:p w14:paraId="24A661DB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 xml:space="preserve">Assist with the recruiting and on boarding process </w:t>
      </w:r>
    </w:p>
    <w:p w14:paraId="1E04E46E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Assist the development of HR processes, policies and systems</w:t>
      </w:r>
    </w:p>
    <w:p w14:paraId="3CBC0995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Liaise with employees, supervisors, managers, co-workers in problem resolution</w:t>
      </w:r>
    </w:p>
    <w:p w14:paraId="14C866C2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Maintain accurate and up-to-date employee records, including personal information, employment contracts, performance evaluations, and benefits documentation</w:t>
      </w:r>
    </w:p>
    <w:p w14:paraId="671ADAD8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Distribute and monitors employee performance evaluations and ensures they are done in a timely manner</w:t>
      </w:r>
    </w:p>
    <w:p w14:paraId="0C4A7D6B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Assist in performing benefits tasks like performing payroll/benefit-related reconciliations and audits and approving invoices for payments.</w:t>
      </w:r>
    </w:p>
    <w:p w14:paraId="20BA2965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 xml:space="preserve">Undertake administrative duties necessary to fulfill compliance tasks </w:t>
      </w:r>
    </w:p>
    <w:p w14:paraId="20D2D206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Assist in providing departing employees with check-out documents</w:t>
      </w:r>
    </w:p>
    <w:p w14:paraId="52CFEAD9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Collect employment and tax information</w:t>
      </w:r>
    </w:p>
    <w:p w14:paraId="0D71694B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Help during exit interviews and complete termination documentation</w:t>
      </w:r>
    </w:p>
    <w:p w14:paraId="52E10948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Help in conducting exit interviews or termination meetings as required</w:t>
      </w:r>
    </w:p>
    <w:p w14:paraId="1E2E0159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Schedule and coordinate job interviews</w:t>
      </w:r>
    </w:p>
    <w:p w14:paraId="65F68647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Assist in background and reference checks</w:t>
      </w:r>
    </w:p>
    <w:p w14:paraId="3D8A2E8E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Assist in preparing job offer letters</w:t>
      </w:r>
    </w:p>
    <w:p w14:paraId="7928D27A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Provide support during recruitment activities like job fairs and career events</w:t>
      </w:r>
    </w:p>
    <w:p w14:paraId="2E1F8ACE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Arranges an administrative hearing and documents the minutes of the meeting</w:t>
      </w:r>
    </w:p>
    <w:p w14:paraId="0B1CDDAD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Take care of new hire paperwork and logistics, setting up designated workstations, computer logins, email addresses, etc.</w:t>
      </w:r>
    </w:p>
    <w:p w14:paraId="6D70EB58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Schedule one-on-one meetings to discuss company policies.</w:t>
      </w:r>
    </w:p>
    <w:p w14:paraId="20018356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 xml:space="preserve">Provide employee handbook </w:t>
      </w:r>
    </w:p>
    <w:p w14:paraId="75183129" w14:textId="77777777" w:rsidR="00FA4B08" w:rsidRPr="000C533F" w:rsidRDefault="00FA4B08" w:rsidP="00FA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533F">
        <w:rPr>
          <w:rFonts w:ascii="Times New Roman" w:hAnsi="Times New Roman" w:cs="Times New Roman"/>
          <w:sz w:val="24"/>
          <w:szCs w:val="24"/>
        </w:rPr>
        <w:t>Serve as point person for all new employee’s inquiries.</w:t>
      </w:r>
    </w:p>
    <w:p w14:paraId="2487FB75" w14:textId="77777777" w:rsidR="003E3852" w:rsidRDefault="003E3852"/>
    <w:sectPr w:rsidR="003E3852" w:rsidSect="00F7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E4EC7"/>
    <w:multiLevelType w:val="hybridMultilevel"/>
    <w:tmpl w:val="BF58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08"/>
    <w:rsid w:val="003E3852"/>
    <w:rsid w:val="00BD3EA7"/>
    <w:rsid w:val="00E6247B"/>
    <w:rsid w:val="00E71CD3"/>
    <w:rsid w:val="00F70EBF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DD2E"/>
  <w15:chartTrackingRefBased/>
  <w15:docId w15:val="{C23A3BAF-B555-41C3-8DB0-3D645023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Reeya Khatiwada</dc:creator>
  <cp:keywords/>
  <dc:description/>
  <cp:lastModifiedBy>Reeya Khatiwada</cp:lastModifiedBy>
  <cp:revision>1</cp:revision>
  <dcterms:created xsi:type="dcterms:W3CDTF">2024-01-30T10:42:00Z</dcterms:created>
  <dcterms:modified xsi:type="dcterms:W3CDTF">2024-01-30T10:43:00Z</dcterms:modified>
</cp:coreProperties>
</file>